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2E3" w:rsidRDefault="00AD22E3" w:rsidP="00AD22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№___</w:t>
      </w:r>
    </w:p>
    <w:p w:rsidR="00AD22E3" w:rsidRDefault="00AD22E3" w:rsidP="00AD22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МБОУ «Архангельская ООШ</w:t>
      </w:r>
      <w:r w:rsidRPr="00AD22E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D22E3" w:rsidRDefault="00AD22E3" w:rsidP="00AD22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22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_________.2020 №__</w:t>
      </w:r>
      <w:r w:rsidRPr="00AD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Pr="005732AD" w:rsidRDefault="00AD22E3" w:rsidP="00AD22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A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D22E3" w:rsidRPr="005732AD" w:rsidRDefault="00AD22E3" w:rsidP="00AD22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AD">
        <w:rPr>
          <w:rFonts w:ascii="Times New Roman" w:hAnsi="Times New Roman" w:cs="Times New Roman"/>
          <w:b/>
          <w:sz w:val="28"/>
          <w:szCs w:val="28"/>
        </w:rPr>
        <w:t>о дистанционном обучении</w:t>
      </w:r>
    </w:p>
    <w:p w:rsidR="00AD22E3" w:rsidRPr="005732AD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D22E3" w:rsidRPr="005732AD" w:rsidRDefault="00AD22E3" w:rsidP="00AD2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32AD">
        <w:rPr>
          <w:rFonts w:ascii="Times New Roman" w:hAnsi="Times New Roman" w:cs="Times New Roman"/>
          <w:b/>
          <w:sz w:val="28"/>
          <w:szCs w:val="28"/>
        </w:rPr>
        <w:t xml:space="preserve">Общие положения.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организации дистанционного обучения в дни непосещения занятий </w:t>
      </w:r>
      <w:proofErr w:type="gramStart"/>
      <w:r w:rsidRPr="00AD22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 xml:space="preserve"> по причине неблагоприятных погодных условий, на период карантина.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1.2. Нормативной базой для настоящего Положения являются следующие документы: </w:t>
      </w:r>
    </w:p>
    <w:p w:rsidR="00AD22E3" w:rsidRDefault="00AD22E3" w:rsidP="00AD22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федеральный закон Российской Федерации №273 «Об образовании в Российской Федерации» от 29.12.2012; </w:t>
      </w:r>
    </w:p>
    <w:p w:rsidR="00AD22E3" w:rsidRDefault="00AD22E3" w:rsidP="00AD22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AD22E3" w:rsidRDefault="00AD22E3" w:rsidP="00AD22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>- ус</w:t>
      </w:r>
      <w:r>
        <w:rPr>
          <w:rFonts w:ascii="Times New Roman" w:hAnsi="Times New Roman" w:cs="Times New Roman"/>
          <w:sz w:val="28"/>
          <w:szCs w:val="28"/>
        </w:rPr>
        <w:t>тав МБОУ «Архангельская ООШ» (далее школа</w:t>
      </w:r>
      <w:r w:rsidRPr="00AD22E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D22E3" w:rsidRDefault="00AD22E3" w:rsidP="00A057FE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29 декабря 2010 №189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1.3. Под дистанционными образовательными технологиями (далее ДОТ) понимаются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1.4. Главными целями применения ДОТ являются: </w:t>
      </w:r>
    </w:p>
    <w:p w:rsidR="00AD22E3" w:rsidRDefault="00AD22E3" w:rsidP="00A057FE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повышение доступности образовательных услуг </w:t>
      </w:r>
      <w:proofErr w:type="gramStart"/>
      <w:r w:rsidRPr="00AD22E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AD22E3" w:rsidRDefault="00AD22E3" w:rsidP="00A057FE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предоставление </w:t>
      </w:r>
      <w:proofErr w:type="gramStart"/>
      <w:r w:rsidRPr="00AD22E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>1.5. Формы ДОТ: e-</w:t>
      </w:r>
      <w:proofErr w:type="spellStart"/>
      <w:r w:rsidRPr="00AD22E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D22E3">
        <w:rPr>
          <w:rFonts w:ascii="Times New Roman" w:hAnsi="Times New Roman" w:cs="Times New Roman"/>
          <w:sz w:val="28"/>
          <w:szCs w:val="28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proofErr w:type="gramStart"/>
      <w:r w:rsidRPr="00AD22E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>n-line</w:t>
      </w:r>
      <w:proofErr w:type="spellEnd"/>
      <w:r w:rsidRPr="00AD22E3">
        <w:rPr>
          <w:rFonts w:ascii="Times New Roman" w:hAnsi="Times New Roman" w:cs="Times New Roman"/>
          <w:sz w:val="28"/>
          <w:szCs w:val="28"/>
        </w:rPr>
        <w:t xml:space="preserve"> тестирование; Интернет-уроки; сервисы АИС «Сетевой город. Образование»; надомное обучение с дистанционной поддержкой; </w:t>
      </w:r>
      <w:proofErr w:type="spellStart"/>
      <w:r w:rsidRPr="00AD22E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AD22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22E3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AD22E3">
        <w:rPr>
          <w:rFonts w:ascii="Times New Roman" w:hAnsi="Times New Roman" w:cs="Times New Roman"/>
          <w:sz w:val="28"/>
          <w:szCs w:val="28"/>
        </w:rPr>
        <w:t>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 - лекция,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 - консультация,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 - семинар,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практическое занятие,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lastRenderedPageBreak/>
        <w:t xml:space="preserve">- лабораторная работа,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контрольная работа,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самостоятельная работа,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научно-исследовательская работа;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практика.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Самостоятельная работа учащихся может включать следующие организационные формы (элементы) дистанционного обучения: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работа с электронным учебником;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просмотр видео-лекций;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прослушивание аудиокассет;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компьютерное тестирование;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изучение печатных и других учебных и методических материалов.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Pr="00942F39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42F39">
        <w:rPr>
          <w:rFonts w:ascii="Times New Roman" w:hAnsi="Times New Roman" w:cs="Times New Roman"/>
          <w:b/>
          <w:sz w:val="28"/>
          <w:szCs w:val="28"/>
        </w:rPr>
        <w:t xml:space="preserve">2. Общий порядок организации дистанционного обучения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>2.1. Вопросы использования дистанционного обучения в образовательном процессе решаются внутренними организационно-распор</w:t>
      </w:r>
      <w:r w:rsidR="00104927">
        <w:rPr>
          <w:rFonts w:ascii="Times New Roman" w:hAnsi="Times New Roman" w:cs="Times New Roman"/>
          <w:sz w:val="28"/>
          <w:szCs w:val="28"/>
        </w:rPr>
        <w:t>ядительными документами школы</w:t>
      </w:r>
      <w:r w:rsidRPr="00AD22E3">
        <w:rPr>
          <w:rFonts w:ascii="Times New Roman" w:hAnsi="Times New Roman" w:cs="Times New Roman"/>
          <w:sz w:val="28"/>
          <w:szCs w:val="28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 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 w:rsidR="00AD22E3">
        <w:rPr>
          <w:rFonts w:ascii="Times New Roman" w:hAnsi="Times New Roman" w:cs="Times New Roman"/>
          <w:sz w:val="28"/>
          <w:szCs w:val="28"/>
        </w:rPr>
        <w:t xml:space="preserve"> 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 материалы).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Компонентами материалов могут быть: 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 w:rsidR="00AD22E3" w:rsidRPr="00AD22E3">
        <w:rPr>
          <w:rFonts w:ascii="Times New Roman" w:hAnsi="Times New Roman" w:cs="Times New Roman"/>
          <w:sz w:val="28"/>
          <w:szCs w:val="28"/>
        </w:rPr>
        <w:t>Wiki</w:t>
      </w:r>
      <w:proofErr w:type="spellEnd"/>
      <w:r w:rsidR="00AD22E3" w:rsidRPr="00AD22E3">
        <w:rPr>
          <w:rFonts w:ascii="Times New Roman" w:hAnsi="Times New Roman" w:cs="Times New Roman"/>
          <w:sz w:val="28"/>
          <w:szCs w:val="28"/>
        </w:rPr>
        <w:t>, глоссарий, анкета);</w:t>
      </w:r>
      <w:proofErr w:type="gramEnd"/>
    </w:p>
    <w:p w:rsidR="00942F39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D22E3" w:rsidRPr="00AD22E3">
        <w:rPr>
          <w:rFonts w:ascii="Times New Roman" w:hAnsi="Times New Roman" w:cs="Times New Roman"/>
          <w:sz w:val="28"/>
          <w:szCs w:val="28"/>
        </w:rPr>
        <w:t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</w:t>
      </w:r>
      <w:r>
        <w:rPr>
          <w:rFonts w:ascii="Times New Roman" w:hAnsi="Times New Roman" w:cs="Times New Roman"/>
          <w:sz w:val="28"/>
          <w:szCs w:val="28"/>
        </w:rPr>
        <w:t xml:space="preserve">ния (например,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аудиолекции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 w:rsidR="00AD22E3" w:rsidRPr="00AD22E3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="00AD22E3" w:rsidRPr="00AD22E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AD22E3" w:rsidRPr="00AD22E3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="00AD22E3" w:rsidRPr="00AD22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22E3" w:rsidRPr="00AD22E3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="00AD22E3" w:rsidRPr="00AD22E3">
        <w:rPr>
          <w:rFonts w:ascii="Times New Roman" w:hAnsi="Times New Roman" w:cs="Times New Roman"/>
          <w:sz w:val="28"/>
          <w:szCs w:val="28"/>
        </w:rPr>
        <w:t>, слайд-лекции, учебные видеофи</w:t>
      </w:r>
      <w:r w:rsidR="00AD22E3">
        <w:rPr>
          <w:rFonts w:ascii="Times New Roman" w:hAnsi="Times New Roman" w:cs="Times New Roman"/>
          <w:sz w:val="28"/>
          <w:szCs w:val="28"/>
        </w:rPr>
        <w:t>льмы).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2.5. Организация дистанционного обучения в дни непосещения занятий </w:t>
      </w:r>
      <w:proofErr w:type="gramStart"/>
      <w:r w:rsidRPr="00AD22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 xml:space="preserve"> по причине неблагоприятных погодных условий, на период карантина: 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дают разрешение на использование дистанционного обучения в образовательной деятельности (приложение 1);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приказом директора определяются параллели (классы), выведенные на дистанционное обучение;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дистанционные уроки размещаются на официальном сайте в разделе «Дистанционное обучение»;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составляется и утверждается расписание дистанционных уроков на учебный период (четверть, полугодие);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оплата педагогическим работникам за проведение дистанционного урока производится на основании Положения об опл</w:t>
      </w:r>
      <w:r w:rsidR="00104927">
        <w:rPr>
          <w:rFonts w:ascii="Times New Roman" w:hAnsi="Times New Roman" w:cs="Times New Roman"/>
          <w:sz w:val="28"/>
          <w:szCs w:val="28"/>
        </w:rPr>
        <w:t>ате труда МБОУ «Архангельская ООШ</w:t>
      </w:r>
      <w:r w:rsidR="00AD22E3">
        <w:rPr>
          <w:rFonts w:ascii="Times New Roman" w:hAnsi="Times New Roman" w:cs="Times New Roman"/>
          <w:sz w:val="28"/>
          <w:szCs w:val="28"/>
        </w:rPr>
        <w:t>».</w:t>
      </w:r>
    </w:p>
    <w:p w:rsidR="00942F39" w:rsidRPr="00942F39" w:rsidRDefault="00942F39" w:rsidP="00AD2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D22E3" w:rsidRPr="00942F39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42F39">
        <w:rPr>
          <w:rFonts w:ascii="Times New Roman" w:hAnsi="Times New Roman" w:cs="Times New Roman"/>
          <w:b/>
          <w:sz w:val="28"/>
          <w:szCs w:val="28"/>
        </w:rPr>
        <w:t xml:space="preserve">3. Функции администрации образовательной организации при организации дистанционного обучения </w:t>
      </w:r>
    </w:p>
    <w:p w:rsidR="00942F39" w:rsidRDefault="00942F39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Default="00104927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Директор школы</w:t>
      </w:r>
      <w:bookmarkStart w:id="0" w:name="_GoBack"/>
      <w:bookmarkEnd w:id="0"/>
      <w:r w:rsidR="00AD22E3" w:rsidRPr="00AD22E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Осуществляет контроль организации ознакомления </w:t>
      </w:r>
      <w:r w:rsidR="00AD22E3">
        <w:rPr>
          <w:rFonts w:ascii="Times New Roman" w:hAnsi="Times New Roman" w:cs="Times New Roman"/>
          <w:sz w:val="28"/>
          <w:szCs w:val="28"/>
        </w:rPr>
        <w:t>всех участников образовательных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 Контролирует соблюдение работниками общеобразовательной организации режима работы.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AD22E3" w:rsidRDefault="00942F39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Принимает управленческие решения, направленные на повышение качества работы образовательной организации в дни, когда </w:t>
      </w:r>
      <w:r w:rsidR="00AD22E3">
        <w:rPr>
          <w:rFonts w:ascii="Times New Roman" w:hAnsi="Times New Roman" w:cs="Times New Roman"/>
          <w:sz w:val="28"/>
          <w:szCs w:val="28"/>
        </w:rPr>
        <w:t>обучающиеся не посещают школу.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3.2. Заместитель директора по учебно-воспитательной работе: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</w:t>
      </w:r>
      <w:r w:rsidRPr="00AD22E3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осуществляет контроль корректировки рабочих программ педагогами общеобразовательного учреждения при необходимости;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осуществляет контроль резервных часов, с целью реализации в полном объеме образовательных программ;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осуществляет контроль индивидуальной дистанционной работы с обучающимися, отсутствующими по указанным в настоящем Положении уважительным причинам; </w:t>
      </w:r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D22E3">
        <w:rPr>
          <w:rFonts w:ascii="Times New Roman" w:hAnsi="Times New Roman" w:cs="Times New Roman"/>
          <w:sz w:val="28"/>
          <w:szCs w:val="28"/>
        </w:rPr>
        <w:t xml:space="preserve">- 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 </w:t>
      </w:r>
      <w:proofErr w:type="gramEnd"/>
    </w:p>
    <w:p w:rsidR="00AD22E3" w:rsidRDefault="00AD22E3" w:rsidP="00942F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- анализирует деятельность по работе общеобразовательного учреждения в актированные дни и дни непосещения по причине карантина. </w:t>
      </w:r>
    </w:p>
    <w:p w:rsidR="00942F39" w:rsidRDefault="00942F39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Pr="00942F39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42F39">
        <w:rPr>
          <w:rFonts w:ascii="Times New Roman" w:hAnsi="Times New Roman" w:cs="Times New Roman"/>
          <w:b/>
          <w:sz w:val="28"/>
          <w:szCs w:val="28"/>
        </w:rPr>
        <w:t xml:space="preserve">4. Функции педагогических работников при организации дистанционного обучения </w:t>
      </w:r>
    </w:p>
    <w:p w:rsidR="00942F39" w:rsidRDefault="00942F39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AD22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 xml:space="preserve"> образовательных программ в полном объеме.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5732AD" w:rsidRDefault="005732AD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Pr="005732AD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732AD">
        <w:rPr>
          <w:rFonts w:ascii="Times New Roman" w:hAnsi="Times New Roman" w:cs="Times New Roman"/>
          <w:b/>
          <w:sz w:val="28"/>
          <w:szCs w:val="28"/>
        </w:rPr>
        <w:t xml:space="preserve"> 5. Функции обучающихся и родителей (законных представителей) при использовании дистанционного обучения </w:t>
      </w:r>
    </w:p>
    <w:p w:rsidR="005732AD" w:rsidRDefault="005732AD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5.1.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lastRenderedPageBreak/>
        <w:t xml:space="preserve">5.2. Связь </w:t>
      </w:r>
      <w:proofErr w:type="gramStart"/>
      <w:r w:rsidRPr="00AD22E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 xml:space="preserve"> с учителем-предметником, классным руководителем поддерживается посредством контактных телефонов, электронной почты.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5.3. Самостоятельная деятельность обучающихся оценивается педагогами выставлением отметок в электронный журнал.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5.4.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5.5. Родители (законные представители) несут ответственность за жизнь и здоровье ребенка в период дистанционного обучения. </w:t>
      </w:r>
    </w:p>
    <w:p w:rsidR="005732AD" w:rsidRDefault="005732AD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Pr="005732AD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732AD">
        <w:rPr>
          <w:rFonts w:ascii="Times New Roman" w:hAnsi="Times New Roman" w:cs="Times New Roman"/>
          <w:b/>
          <w:sz w:val="28"/>
          <w:szCs w:val="28"/>
        </w:rPr>
        <w:t xml:space="preserve">6. Техническое обеспечение использования дистанционных образовательных технологий в школе </w:t>
      </w:r>
    </w:p>
    <w:p w:rsidR="005732AD" w:rsidRDefault="005732AD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6.1. Учебная деятельность с использованием ДОТ обеспечивается следующими техническими средствами: </w:t>
      </w:r>
    </w:p>
    <w:p w:rsidR="00AD22E3" w:rsidRDefault="005732AD" w:rsidP="005732A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 xml:space="preserve">рабочим местом педагога, оснащенным персональным компьютером, </w:t>
      </w:r>
      <w:proofErr w:type="spellStart"/>
      <w:r w:rsidR="00AD22E3" w:rsidRPr="00AD22E3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AD22E3" w:rsidRPr="00AD22E3">
        <w:rPr>
          <w:rFonts w:ascii="Times New Roman" w:hAnsi="Times New Roman" w:cs="Times New Roman"/>
          <w:sz w:val="28"/>
          <w:szCs w:val="28"/>
        </w:rPr>
        <w:t>-камерой, микрофоном, проекционной аппаратурой;</w:t>
      </w:r>
    </w:p>
    <w:p w:rsidR="00AD22E3" w:rsidRDefault="005732AD" w:rsidP="005732A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локаль</w:t>
      </w:r>
      <w:r w:rsidR="00AD22E3">
        <w:rPr>
          <w:rFonts w:ascii="Times New Roman" w:hAnsi="Times New Roman" w:cs="Times New Roman"/>
          <w:sz w:val="28"/>
          <w:szCs w:val="28"/>
        </w:rPr>
        <w:t>ной сетью с выходом в Интернет.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 6.2. Техническое обеспечение </w:t>
      </w:r>
      <w:proofErr w:type="gramStart"/>
      <w:r w:rsidRPr="00AD22E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 xml:space="preserve"> использующего ДОТ: </w:t>
      </w:r>
    </w:p>
    <w:p w:rsidR="00AD22E3" w:rsidRDefault="005732AD" w:rsidP="005732A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персональный компьютер с возможностью воспроизведения звука и видео;</w:t>
      </w:r>
    </w:p>
    <w:p w:rsidR="00AD22E3" w:rsidRDefault="005732AD" w:rsidP="005732A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2E3" w:rsidRPr="00AD22E3">
        <w:rPr>
          <w:rFonts w:ascii="Times New Roman" w:hAnsi="Times New Roman" w:cs="Times New Roman"/>
          <w:sz w:val="28"/>
          <w:szCs w:val="28"/>
        </w:rPr>
        <w:t>канал подключения с выходом в Интернет, для доступа к удаленным серверам с учебной информацией и рабочими материалами.</w:t>
      </w:r>
    </w:p>
    <w:p w:rsidR="005732AD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 </w:t>
      </w:r>
    </w:p>
    <w:p w:rsidR="005732AD" w:rsidRDefault="005732AD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Pr="005732AD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732AD">
        <w:rPr>
          <w:rFonts w:ascii="Times New Roman" w:hAnsi="Times New Roman" w:cs="Times New Roman"/>
          <w:b/>
          <w:sz w:val="28"/>
          <w:szCs w:val="28"/>
        </w:rPr>
        <w:t xml:space="preserve">7. Порядок ознакомления педагогических работников, родителей (законных представителей), обучающихся с настоящим Положением </w:t>
      </w:r>
    </w:p>
    <w:p w:rsidR="005732AD" w:rsidRDefault="005732AD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7.1. 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 </w:t>
      </w:r>
    </w:p>
    <w:p w:rsid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 xml:space="preserve">7.2. Классные руководители на классных часах проводят разъяснительную работу по настоящему Положению с </w:t>
      </w:r>
      <w:proofErr w:type="gramStart"/>
      <w:r w:rsidRPr="00AD22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D22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33F" w:rsidRPr="00AD22E3" w:rsidRDefault="00AD22E3" w:rsidP="00AD22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22E3">
        <w:rPr>
          <w:rFonts w:ascii="Times New Roman" w:hAnsi="Times New Roman" w:cs="Times New Roman"/>
          <w:sz w:val="28"/>
          <w:szCs w:val="28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 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sectPr w:rsidR="0063533F" w:rsidRPr="00AD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26A12"/>
    <w:multiLevelType w:val="hybridMultilevel"/>
    <w:tmpl w:val="2B78E8CE"/>
    <w:lvl w:ilvl="0" w:tplc="9D741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58"/>
    <w:rsid w:val="00104927"/>
    <w:rsid w:val="005732AD"/>
    <w:rsid w:val="0063533F"/>
    <w:rsid w:val="00674B58"/>
    <w:rsid w:val="00942F39"/>
    <w:rsid w:val="00A057FE"/>
    <w:rsid w:val="00AD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2020-03-30T09:09:00Z</dcterms:created>
  <dcterms:modified xsi:type="dcterms:W3CDTF">2020-03-30T10:18:00Z</dcterms:modified>
</cp:coreProperties>
</file>